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B3" w:rsidRDefault="008352B3" w:rsidP="008352B3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Pr="008638B5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黑体" w:eastAsia="黑体" w:hAnsi="黑体" w:cs="黑体" w:hint="eastAsia"/>
          <w:b/>
          <w:sz w:val="72"/>
          <w:szCs w:val="72"/>
        </w:rPr>
        <w:t>“双师型”教师证书</w:t>
      </w: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河南省工业学校</w:t>
      </w:r>
    </w:p>
    <w:p w:rsidR="008352B3" w:rsidRDefault="008352B3" w:rsidP="008352B3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8352B3" w:rsidRDefault="008352B3" w:rsidP="008352B3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7357C7" w:rsidRDefault="008352B3">
      <w:pPr>
        <w:rPr>
          <w:rFonts w:hint="eastAsia"/>
        </w:rPr>
      </w:pPr>
      <w:r>
        <w:rPr>
          <w:noProof/>
        </w:rPr>
        <w:br w:type="column"/>
      </w:r>
      <w:r>
        <w:rPr>
          <w:noProof/>
        </w:rPr>
        <w:lastRenderedPageBreak/>
        <w:drawing>
          <wp:inline distT="0" distB="0" distL="0" distR="0">
            <wp:extent cx="5274310" cy="7031073"/>
            <wp:effectExtent l="19050" t="0" r="2540" b="0"/>
            <wp:docPr id="1" name="图片 1" descr="E:\示范校建设\终期验收要点-数控\4-3提升基础能力\4-2完成专业带头人等建设任务\IMG_20140916_19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示范校建设\终期验收要点-数控\4-3提升基础能力\4-2完成专业带头人等建设任务\IMG_20140916_192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pPr>
        <w:rPr>
          <w:rFonts w:hint="eastAsia"/>
        </w:rPr>
      </w:pPr>
    </w:p>
    <w:p w:rsidR="008352B3" w:rsidRDefault="008352B3">
      <w:r>
        <w:rPr>
          <w:noProof/>
        </w:rPr>
        <w:lastRenderedPageBreak/>
        <w:drawing>
          <wp:inline distT="0" distB="0" distL="0" distR="0">
            <wp:extent cx="5274310" cy="3956486"/>
            <wp:effectExtent l="19050" t="0" r="2540" b="0"/>
            <wp:docPr id="2" name="图片 2" descr="E:\示范校建设\终期验收要点-数控\4-3提升基础能力\4-2完成专业带头人等建设任务\IMG_20140916_19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示范校建设\终期验收要点-数控\4-3提升基础能力\4-2完成专业带头人等建设任务\IMG_20140916_192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2B3" w:rsidSect="0073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2B3"/>
    <w:rsid w:val="007357C7"/>
    <w:rsid w:val="0083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52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5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2014-12-19T02:10:00Z</dcterms:created>
  <dcterms:modified xsi:type="dcterms:W3CDTF">2014-12-19T02:13:00Z</dcterms:modified>
</cp:coreProperties>
</file>